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1B25" w14:textId="38301A29" w:rsidR="002B2AF4" w:rsidRPr="009A297A" w:rsidRDefault="00C31F0E" w:rsidP="002B2AF4">
      <w:pPr>
        <w:jc w:val="center"/>
        <w:rPr>
          <w:rFonts w:ascii="方正小标宋简体" w:eastAsia="方正小标宋简体" w:hint="eastAsia"/>
        </w:rPr>
      </w:pPr>
      <w:r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微型消防站应急器材</w:t>
      </w:r>
      <w:r w:rsidR="00E703AC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月度</w:t>
      </w:r>
      <w:r w:rsidR="008535AC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检查</w:t>
      </w:r>
      <w:r w:rsidR="002B2AF4" w:rsidRPr="009A297A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记录</w:t>
      </w:r>
      <w:r w:rsidR="00E703AC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表</w:t>
      </w:r>
      <w:r w:rsidR="002B2AF4" w:rsidRPr="009A297A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（</w:t>
      </w:r>
      <w:r w:rsidR="00467935">
        <w:rPr>
          <w:rFonts w:ascii="方正小标宋简体" w:eastAsia="方正小标宋简体" w:hAnsi="Cambria" w:cs="方正公文小标宋"/>
          <w:color w:val="000000"/>
          <w:kern w:val="0"/>
          <w:sz w:val="40"/>
          <w:szCs w:val="40"/>
          <w:lang w:bidi="ar"/>
        </w:rPr>
        <w:t xml:space="preserve"> </w:t>
      </w:r>
      <w:r w:rsidR="00ED192D">
        <w:rPr>
          <w:rFonts w:ascii="方正小标宋简体" w:eastAsia="方正小标宋简体" w:hAnsi="Cambria" w:cs="方正公文小标宋"/>
          <w:color w:val="000000"/>
          <w:kern w:val="0"/>
          <w:sz w:val="40"/>
          <w:szCs w:val="40"/>
          <w:lang w:bidi="ar"/>
        </w:rPr>
        <w:t xml:space="preserve"> </w:t>
      </w:r>
      <w:r w:rsidR="00467935">
        <w:rPr>
          <w:rFonts w:ascii="方正小标宋简体" w:eastAsia="方正小标宋简体" w:hAnsi="Cambria" w:cs="方正公文小标宋"/>
          <w:color w:val="000000"/>
          <w:kern w:val="0"/>
          <w:sz w:val="40"/>
          <w:szCs w:val="40"/>
          <w:lang w:bidi="ar"/>
        </w:rPr>
        <w:t xml:space="preserve">  </w:t>
      </w:r>
      <w:r w:rsidR="002B2AF4" w:rsidRPr="009A297A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年）</w:t>
      </w:r>
    </w:p>
    <w:tbl>
      <w:tblPr>
        <w:tblW w:w="15991" w:type="dxa"/>
        <w:jc w:val="center"/>
        <w:tblLayout w:type="fixed"/>
        <w:tblLook w:val="04A0" w:firstRow="1" w:lastRow="0" w:firstColumn="1" w:lastColumn="0" w:noHBand="0" w:noVBand="1"/>
      </w:tblPr>
      <w:tblGrid>
        <w:gridCol w:w="676"/>
        <w:gridCol w:w="1587"/>
        <w:gridCol w:w="839"/>
        <w:gridCol w:w="268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E7341" w14:paraId="4D20B6D2" w14:textId="77777777" w:rsidTr="00590BEF">
        <w:trPr>
          <w:trHeight w:val="440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E1796" w14:textId="77777777" w:rsidR="0018268B" w:rsidRPr="002B657B" w:rsidRDefault="0018268B" w:rsidP="00DE7341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</w:pPr>
            <w:r w:rsidRPr="006B38E7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42453" w14:textId="3202A2B8" w:rsidR="0018268B" w:rsidRDefault="007368ED" w:rsidP="00DE7341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器材名称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80A3" w14:textId="22540F18" w:rsidR="0018268B" w:rsidRDefault="007368ED" w:rsidP="00DE7341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837F" w14:textId="27C1639F" w:rsidR="0018268B" w:rsidRPr="002B657B" w:rsidRDefault="0018268B" w:rsidP="00DE7341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月度检查</w:t>
            </w:r>
            <w:r w:rsidRPr="002B657B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  <w:lang w:bidi="ar"/>
              </w:rPr>
              <w:t>维护内容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97EE6" w14:textId="77777777" w:rsidR="0018268B" w:rsidRPr="00341643" w:rsidRDefault="0018268B" w:rsidP="00DE7341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1月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5F647" w14:textId="77777777" w:rsidR="0018268B" w:rsidRPr="00341643" w:rsidRDefault="0018268B" w:rsidP="00DE7341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2月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5C888" w14:textId="77777777" w:rsidR="0018268B" w:rsidRPr="00341643" w:rsidRDefault="0018268B" w:rsidP="00DE7341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3月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AA880" w14:textId="77777777" w:rsidR="0018268B" w:rsidRPr="00341643" w:rsidRDefault="0018268B" w:rsidP="00DE7341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4月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F1EF3" w14:textId="77777777" w:rsidR="0018268B" w:rsidRPr="00341643" w:rsidRDefault="0018268B" w:rsidP="00DE7341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5月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33D86" w14:textId="77777777" w:rsidR="0018268B" w:rsidRPr="00341643" w:rsidRDefault="0018268B" w:rsidP="00DE7341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6月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C1113" w14:textId="77777777" w:rsidR="0018268B" w:rsidRPr="00341643" w:rsidRDefault="0018268B" w:rsidP="00DE7341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7月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7E61C" w14:textId="77777777" w:rsidR="0018268B" w:rsidRPr="00341643" w:rsidRDefault="0018268B" w:rsidP="00DE7341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8月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3A2B5" w14:textId="77777777" w:rsidR="0018268B" w:rsidRPr="00341643" w:rsidRDefault="0018268B" w:rsidP="00DE7341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9月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5A7C2" w14:textId="77777777" w:rsidR="0018268B" w:rsidRPr="00341643" w:rsidRDefault="0018268B" w:rsidP="00DE7341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10月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1AB8C" w14:textId="77777777" w:rsidR="0018268B" w:rsidRPr="00341643" w:rsidRDefault="0018268B" w:rsidP="00DE7341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11月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EED42" w14:textId="77777777" w:rsidR="0018268B" w:rsidRPr="00341643" w:rsidRDefault="0018268B" w:rsidP="00DE7341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12月</w:t>
            </w:r>
          </w:p>
        </w:tc>
      </w:tr>
      <w:tr w:rsidR="00DE7341" w14:paraId="69499C82" w14:textId="77777777" w:rsidTr="00590BEF">
        <w:trPr>
          <w:trHeight w:val="283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278D1" w14:textId="77777777" w:rsidR="0018268B" w:rsidRPr="00DE7341" w:rsidRDefault="0018268B" w:rsidP="00DE734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B260" w14:textId="13E11EB8" w:rsidR="0018268B" w:rsidRPr="00DE7341" w:rsidRDefault="007368ED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0"/>
                <w:szCs w:val="21"/>
              </w:rPr>
              <w:t>消防水枪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F044" w14:textId="711FDE31" w:rsidR="0018268B" w:rsidRPr="00DE7341" w:rsidRDefault="007368ED" w:rsidP="00DE734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1"/>
              </w:rPr>
            </w:pPr>
            <w:r w:rsidRPr="00DE7341">
              <w:rPr>
                <w:rFonts w:ascii="Times New Roman" w:eastAsia="宋体" w:hAnsi="Times New Roman" w:cs="Times New Roman"/>
                <w:color w:val="000000"/>
                <w:sz w:val="24"/>
                <w:szCs w:val="21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8C20" w14:textId="2D00CF37" w:rsidR="0018268B" w:rsidRPr="00DE7341" w:rsidRDefault="007368ED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1"/>
                <w:lang w:bidi="ar"/>
              </w:rPr>
            </w:pP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1.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数量；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2.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完好；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47002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9C209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5ADC8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8BBAD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4DCDF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A4F1E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A38B3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DD5CF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05B8A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48D61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0B0B0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6F95F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</w:tr>
      <w:tr w:rsidR="00DE7341" w14:paraId="164B4976" w14:textId="77777777" w:rsidTr="00590BEF">
        <w:trPr>
          <w:trHeight w:val="283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60FC0" w14:textId="77777777" w:rsidR="0018268B" w:rsidRPr="00DE7341" w:rsidRDefault="0018268B" w:rsidP="00DE734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2443" w14:textId="3E644712" w:rsidR="0018268B" w:rsidRPr="00DE7341" w:rsidRDefault="007368ED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0"/>
                <w:szCs w:val="21"/>
              </w:rPr>
              <w:t>消防水带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7D54F" w14:textId="6E9C032C" w:rsidR="0018268B" w:rsidRPr="00DE7341" w:rsidRDefault="007368ED" w:rsidP="00DE734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4"/>
                <w:szCs w:val="21"/>
              </w:rPr>
              <w:t>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F0AD" w14:textId="50D50923" w:rsidR="0018268B" w:rsidRPr="00DE7341" w:rsidRDefault="007368ED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1.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数量；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2.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完好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DE8E7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CA767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F112D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2E7CD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3986F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BC8EA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7BD1B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BE97A4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C3876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EBE16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F4D2D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08281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</w:tr>
      <w:tr w:rsidR="00DE7341" w14:paraId="33A2E7DE" w14:textId="77777777" w:rsidTr="00590BEF">
        <w:trPr>
          <w:trHeight w:val="283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DE8FD" w14:textId="77777777" w:rsidR="0018268B" w:rsidRPr="00DE7341" w:rsidRDefault="0018268B" w:rsidP="00DE734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D1B1" w14:textId="3A938E39" w:rsidR="0018268B" w:rsidRPr="00DE7341" w:rsidRDefault="007368ED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222C90">
              <w:rPr>
                <w:rFonts w:ascii="Times New Roman" w:eastAsia="宋体" w:hAnsi="Times New Roman" w:cs="Times New Roman" w:hint="eastAsia"/>
                <w:color w:val="000000"/>
                <w:sz w:val="18"/>
                <w:szCs w:val="20"/>
              </w:rPr>
              <w:t>室外消火栓扳手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F125" w14:textId="7232951C" w:rsidR="0018268B" w:rsidRPr="00DE7341" w:rsidRDefault="007368ED" w:rsidP="00DE734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4"/>
                <w:szCs w:val="21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64C8" w14:textId="20EEBB45" w:rsidR="0018268B" w:rsidRPr="00DE7341" w:rsidRDefault="007368ED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1.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数量；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2.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完好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517A9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98169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6A33C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12C03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22232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68700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5AC44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E9F6B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6B4B1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EEEED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0C10E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B1072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</w:tr>
      <w:tr w:rsidR="00DE7341" w14:paraId="48A22D09" w14:textId="77777777" w:rsidTr="00590BEF">
        <w:trPr>
          <w:trHeight w:val="454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5EC45" w14:textId="77777777" w:rsidR="0018268B" w:rsidRPr="00DE7341" w:rsidRDefault="0018268B" w:rsidP="00DE734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B580" w14:textId="49C40197" w:rsidR="0018268B" w:rsidRPr="00DE7341" w:rsidRDefault="007368ED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0"/>
                <w:szCs w:val="21"/>
              </w:rPr>
              <w:t>灭火</w:t>
            </w:r>
            <w:proofErr w:type="gramStart"/>
            <w:r w:rsidRPr="00DE7341">
              <w:rPr>
                <w:rFonts w:ascii="Times New Roman" w:eastAsia="宋体" w:hAnsi="Times New Roman" w:cs="Times New Roman" w:hint="eastAsia"/>
                <w:color w:val="000000"/>
                <w:sz w:val="20"/>
                <w:szCs w:val="21"/>
              </w:rPr>
              <w:t>毯</w:t>
            </w:r>
            <w:proofErr w:type="gramEnd"/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65A52" w14:textId="4894FC64" w:rsidR="0018268B" w:rsidRPr="00DE7341" w:rsidRDefault="007368ED" w:rsidP="00DE734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4"/>
                <w:szCs w:val="21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4828" w14:textId="77777777" w:rsidR="00EB4A7E" w:rsidRDefault="007368ED" w:rsidP="00DA3D9F">
            <w:pPr>
              <w:widowControl/>
              <w:spacing w:line="24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1.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数量；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2.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外观完好；</w:t>
            </w:r>
          </w:p>
          <w:p w14:paraId="6F99E409" w14:textId="7BD835B5" w:rsidR="0018268B" w:rsidRPr="00DE7341" w:rsidRDefault="007368ED" w:rsidP="00DA3D9F">
            <w:pPr>
              <w:widowControl/>
              <w:spacing w:line="24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3.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能正常使用；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E1EB5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D0641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65D93C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4BA2AB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C6C16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B6C66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A47D0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1F0B2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BB95A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27F9E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6CD01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37BD3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</w:tr>
      <w:tr w:rsidR="00DE7341" w14:paraId="6D147E4F" w14:textId="77777777" w:rsidTr="00590BEF">
        <w:trPr>
          <w:trHeight w:val="454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694E1" w14:textId="77777777" w:rsidR="0018268B" w:rsidRPr="00DE7341" w:rsidRDefault="0018268B" w:rsidP="00DE734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7677" w14:textId="7F7DD25F" w:rsidR="0018268B" w:rsidRPr="00DE7341" w:rsidRDefault="007368ED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0"/>
                <w:szCs w:val="21"/>
              </w:rPr>
              <w:t>消防头盔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190E" w14:textId="16A369AA" w:rsidR="0018268B" w:rsidRPr="00DE7341" w:rsidRDefault="007368ED" w:rsidP="00DE734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4"/>
                <w:szCs w:val="21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A46D" w14:textId="77777777" w:rsidR="00EB4A7E" w:rsidRDefault="007368ED" w:rsidP="00DA3D9F">
            <w:pPr>
              <w:widowControl/>
              <w:spacing w:line="24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1.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数量；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2.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完好；</w:t>
            </w:r>
          </w:p>
          <w:p w14:paraId="13D87FE0" w14:textId="5089F37B" w:rsidR="0018268B" w:rsidRPr="00DE7341" w:rsidRDefault="007368ED" w:rsidP="00DA3D9F">
            <w:pPr>
              <w:widowControl/>
              <w:spacing w:line="24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3.</w:t>
            </w:r>
            <w:proofErr w:type="gramStart"/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帽镜不</w:t>
            </w:r>
            <w:proofErr w:type="gramEnd"/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影响视线；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E63BA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4CEFC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54920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33793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7F26C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BE1FD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98F0F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21EDF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7247C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F69DD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CFB55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2C0A0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</w:tr>
      <w:tr w:rsidR="00DE7341" w14:paraId="6685FE8A" w14:textId="77777777" w:rsidTr="00590BEF">
        <w:trPr>
          <w:trHeight w:val="340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E81C7" w14:textId="77777777" w:rsidR="0018268B" w:rsidRPr="00DE7341" w:rsidRDefault="0018268B" w:rsidP="00DE734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1"/>
                <w:lang w:bidi="ar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DD56" w14:textId="2A27F379" w:rsidR="0018268B" w:rsidRPr="00DE7341" w:rsidRDefault="007368ED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0"/>
                <w:szCs w:val="21"/>
              </w:rPr>
              <w:t>消防防护服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DCA2" w14:textId="0CDA7162" w:rsidR="0018268B" w:rsidRPr="00DE7341" w:rsidRDefault="009D7E48" w:rsidP="00DE734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4"/>
                <w:szCs w:val="21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C49B" w14:textId="69189A1E" w:rsidR="0018268B" w:rsidRPr="00DE7341" w:rsidRDefault="007368ED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1.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数量；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2.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完好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F1CEB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51619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D95CC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88F59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013CF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4DB2B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8DAD6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011E4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B42F9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540EB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857E2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02AC7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</w:tr>
      <w:tr w:rsidR="00DE7341" w14:paraId="3BFCAA4B" w14:textId="77777777" w:rsidTr="00590BEF">
        <w:trPr>
          <w:trHeight w:val="340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2E3B4" w14:textId="77777777" w:rsidR="0018268B" w:rsidRPr="00DE7341" w:rsidRDefault="0018268B" w:rsidP="00DE734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BCC0" w14:textId="59B4238D" w:rsidR="0018268B" w:rsidRPr="00DE7341" w:rsidRDefault="007368ED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0"/>
                <w:szCs w:val="21"/>
              </w:rPr>
              <w:t>消防手套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91B8" w14:textId="333C84FC" w:rsidR="0018268B" w:rsidRPr="00DE7341" w:rsidRDefault="009D7E48" w:rsidP="00DE734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4"/>
                <w:szCs w:val="21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A443" w14:textId="6DD458D9" w:rsidR="0018268B" w:rsidRPr="00DE7341" w:rsidRDefault="007368ED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1.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数量；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2.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完好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19EFF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D4B65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2225B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CCD89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5B764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96120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FF4BE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D215A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524C8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0D124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42CAB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266BF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</w:tr>
      <w:tr w:rsidR="00DE7341" w14:paraId="46FD87C7" w14:textId="77777777" w:rsidTr="00590BEF">
        <w:trPr>
          <w:trHeight w:val="340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DD14A" w14:textId="77777777" w:rsidR="0018268B" w:rsidRPr="00DE7341" w:rsidRDefault="0018268B" w:rsidP="00DE734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83C3" w14:textId="76E01A5F" w:rsidR="0018268B" w:rsidRPr="00DE7341" w:rsidRDefault="007368ED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0"/>
                <w:szCs w:val="21"/>
              </w:rPr>
              <w:t>消防腰带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B46B" w14:textId="33C67CDB" w:rsidR="0018268B" w:rsidRPr="00DE7341" w:rsidRDefault="009D7E48" w:rsidP="00DE734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4"/>
                <w:szCs w:val="21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ADC8" w14:textId="6664C57C" w:rsidR="0018268B" w:rsidRPr="00DE7341" w:rsidRDefault="007368ED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1.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数量；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2.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完好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A9A91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85608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97B4C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C1643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EC15D" w14:textId="3BE636ED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CC908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8ECE2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45DB0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BAFCA3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AA891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1BB16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310F0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</w:tr>
      <w:tr w:rsidR="00DE7341" w14:paraId="628E3713" w14:textId="77777777" w:rsidTr="00590BEF">
        <w:trPr>
          <w:trHeight w:val="340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EA6CD" w14:textId="77777777" w:rsidR="0018268B" w:rsidRPr="00DE7341" w:rsidRDefault="0018268B" w:rsidP="00DE734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A0F6" w14:textId="0E609FE2" w:rsidR="0018268B" w:rsidRPr="00DE7341" w:rsidRDefault="007368ED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0"/>
                <w:szCs w:val="21"/>
              </w:rPr>
              <w:t>战斗靴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9463" w14:textId="60B0B812" w:rsidR="0018268B" w:rsidRPr="00DE7341" w:rsidRDefault="009D7E48" w:rsidP="00DE734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4"/>
                <w:szCs w:val="21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1323" w14:textId="36D579FC" w:rsidR="0018268B" w:rsidRPr="00DE7341" w:rsidRDefault="007368ED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1.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数量；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2.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完好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1F8E3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5E7C4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93919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04753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D33C9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890CB" w14:textId="4111AF53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78F5F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3D7E6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E68B9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456B4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EF488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7E7A2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</w:tr>
      <w:tr w:rsidR="00DE7341" w14:paraId="0557964A" w14:textId="77777777" w:rsidTr="00590BEF">
        <w:trPr>
          <w:trHeight w:val="454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3AC3F" w14:textId="77777777" w:rsidR="0018268B" w:rsidRPr="00DE7341" w:rsidRDefault="0018268B" w:rsidP="00DE734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19FD" w14:textId="23D0CF14" w:rsidR="0018268B" w:rsidRPr="00DE7341" w:rsidRDefault="007368ED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0"/>
                <w:szCs w:val="21"/>
              </w:rPr>
              <w:t>强光照明灯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7A9E" w14:textId="7692748F" w:rsidR="0018268B" w:rsidRPr="00DE7341" w:rsidRDefault="009D7E48" w:rsidP="00DE734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4"/>
                <w:szCs w:val="21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CC42" w14:textId="740CC82A" w:rsidR="0018268B" w:rsidRPr="00DE7341" w:rsidRDefault="007368ED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1.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数量</w:t>
            </w:r>
            <w:r w:rsidR="00222C90">
              <w:rPr>
                <w:rFonts w:ascii="Times New Roman" w:eastAsia="宋体" w:hAnsi="Times New Roman" w:cs="Times New Roman" w:hint="eastAsia"/>
                <w:color w:val="000000"/>
                <w:sz w:val="18"/>
                <w:szCs w:val="21"/>
              </w:rPr>
              <w:t>；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2.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外观完好</w:t>
            </w:r>
            <w:r w:rsidR="00222C90">
              <w:rPr>
                <w:rFonts w:ascii="Times New Roman" w:eastAsia="宋体" w:hAnsi="Times New Roman" w:cs="Times New Roman" w:hint="eastAsia"/>
                <w:color w:val="000000"/>
                <w:sz w:val="18"/>
                <w:szCs w:val="21"/>
              </w:rPr>
              <w:t>；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3.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使用功能正常</w:t>
            </w:r>
            <w:r w:rsidR="00222C90">
              <w:rPr>
                <w:rFonts w:ascii="Times New Roman" w:eastAsia="宋体" w:hAnsi="Times New Roman" w:cs="Times New Roman" w:hint="eastAsia"/>
                <w:color w:val="000000"/>
                <w:sz w:val="18"/>
                <w:szCs w:val="21"/>
              </w:rPr>
              <w:t>；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4.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18"/>
                <w:szCs w:val="21"/>
              </w:rPr>
              <w:t>电池电量充足</w:t>
            </w:r>
            <w:r w:rsidR="00222C90">
              <w:rPr>
                <w:rFonts w:ascii="Times New Roman" w:eastAsia="宋体" w:hAnsi="Times New Roman" w:cs="Times New Roman" w:hint="eastAsia"/>
                <w:color w:val="000000"/>
                <w:sz w:val="18"/>
                <w:szCs w:val="21"/>
              </w:rPr>
              <w:t>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BC570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21BC6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05CB6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18D87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F64F6" w14:textId="1AC10CE2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10105" w14:textId="1D711C71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0D383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F395C" w14:textId="59295458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8400F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E5DC9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0B5CB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B1B6A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</w:tr>
      <w:tr w:rsidR="00DE7341" w14:paraId="60156EB0" w14:textId="77777777" w:rsidTr="00590BEF">
        <w:trPr>
          <w:trHeight w:val="340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2D5420" w14:textId="77777777" w:rsidR="0018268B" w:rsidRPr="00DE7341" w:rsidRDefault="0018268B" w:rsidP="00DE734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BB81" w14:textId="00D4503F" w:rsidR="0018268B" w:rsidRPr="00DE7341" w:rsidRDefault="007368ED" w:rsidP="00DE7341">
            <w:pPr>
              <w:widowControl/>
              <w:spacing w:line="30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0"/>
                <w:szCs w:val="21"/>
              </w:rPr>
              <w:t>手持扩音器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E9C3" w14:textId="6B8E92F9" w:rsidR="0018268B" w:rsidRPr="00DE7341" w:rsidRDefault="009D7E48" w:rsidP="00DE734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4"/>
                <w:szCs w:val="21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B53B" w14:textId="6B81CC96" w:rsidR="0018268B" w:rsidRPr="00DE7341" w:rsidRDefault="009D7E48" w:rsidP="00DE7341">
            <w:pPr>
              <w:widowControl/>
              <w:spacing w:line="30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1.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数量；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2.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完好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D7ABE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A8A7D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FB17C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88DE1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7D48C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1B03C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2E28A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97B76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2219B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FF293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9E53D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C4E51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</w:tr>
      <w:tr w:rsidR="00DE7341" w14:paraId="58D6BF0C" w14:textId="77777777" w:rsidTr="00590BEF">
        <w:trPr>
          <w:trHeight w:val="454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43A1E" w14:textId="77777777" w:rsidR="0018268B" w:rsidRPr="00DE7341" w:rsidRDefault="0018268B" w:rsidP="00DE734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B693" w14:textId="6C173050" w:rsidR="0018268B" w:rsidRPr="00DE7341" w:rsidRDefault="007368ED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0"/>
                <w:szCs w:val="21"/>
              </w:rPr>
              <w:t>防毒面具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2CF5" w14:textId="57A95291" w:rsidR="0018268B" w:rsidRPr="00DE7341" w:rsidRDefault="009D7E48" w:rsidP="00DE734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4"/>
                <w:szCs w:val="21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D154" w14:textId="77777777" w:rsidR="00EB4A7E" w:rsidRDefault="009D7E48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1.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数量；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2.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在有效期；</w:t>
            </w:r>
          </w:p>
          <w:p w14:paraId="0DFDDE79" w14:textId="0357576E" w:rsidR="0018268B" w:rsidRPr="00DE7341" w:rsidRDefault="009D7E48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3.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面罩完好；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C7A15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46554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FF7FF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9B91F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F98AD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10A73" w14:textId="198859F3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AC34F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365E4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8E4E0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12165" w14:textId="7B4A4EA0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AE61F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B2993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</w:tr>
      <w:tr w:rsidR="00DE7341" w14:paraId="24EDA82A" w14:textId="77777777" w:rsidTr="00590BEF">
        <w:trPr>
          <w:trHeight w:val="454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C169C" w14:textId="77777777" w:rsidR="0018268B" w:rsidRPr="00DE7341" w:rsidRDefault="0018268B" w:rsidP="00DE734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DE59" w14:textId="753E0855" w:rsidR="0018268B" w:rsidRPr="00DE7341" w:rsidRDefault="007368ED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0"/>
                <w:szCs w:val="21"/>
              </w:rPr>
              <w:t>消防救援绳索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0939" w14:textId="15D1651D" w:rsidR="0018268B" w:rsidRPr="00DE7341" w:rsidRDefault="009D7E48" w:rsidP="00DE734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4"/>
                <w:szCs w:val="21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55E4" w14:textId="71CD9F87" w:rsidR="0018268B" w:rsidRPr="00DE7341" w:rsidRDefault="009D7E48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1.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数量；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2.</w:t>
            </w:r>
            <w:r w:rsidRPr="00DE7341"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  <w:t>完好；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1ED76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F9559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123C4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5E507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01AAE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C5695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27603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60970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4D7F1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D129D" w14:textId="13CE278F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FF79D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B0F11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</w:tr>
      <w:tr w:rsidR="00DE7341" w14:paraId="61B8BECB" w14:textId="77777777" w:rsidTr="00590BEF">
        <w:trPr>
          <w:trHeight w:val="454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91472" w14:textId="77777777" w:rsidR="0018268B" w:rsidRPr="00DE7341" w:rsidRDefault="0018268B" w:rsidP="00DE734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88BF6" w14:textId="77777777" w:rsidR="00222C90" w:rsidRDefault="007368ED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22C90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手提式</w:t>
            </w:r>
          </w:p>
          <w:p w14:paraId="20863B51" w14:textId="1F727B7F" w:rsidR="0018268B" w:rsidRPr="00222C90" w:rsidRDefault="00222C90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22C90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干粉</w:t>
            </w:r>
            <w:r w:rsidR="007368ED" w:rsidRPr="00222C90"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>灭火器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66EBD" w14:textId="1D20B43F" w:rsidR="0018268B" w:rsidRPr="00DE7341" w:rsidRDefault="009D7E48" w:rsidP="00DE734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1"/>
              </w:rPr>
            </w:pPr>
            <w:r w:rsidRPr="00DE7341">
              <w:rPr>
                <w:rFonts w:ascii="Times New Roman" w:eastAsia="宋体" w:hAnsi="Times New Roman" w:cs="Times New Roman" w:hint="eastAsia"/>
                <w:color w:val="000000"/>
                <w:sz w:val="24"/>
                <w:szCs w:val="21"/>
              </w:rPr>
              <w:t>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9262" w14:textId="5FEBD177" w:rsidR="0018268B" w:rsidRPr="00DE7341" w:rsidRDefault="009D7E48" w:rsidP="00DA3D9F">
            <w:pPr>
              <w:widowControl/>
              <w:spacing w:line="24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  <w:r w:rsidRPr="00DA3D9F">
              <w:rPr>
                <w:rFonts w:ascii="Times New Roman" w:eastAsia="宋体" w:hAnsi="Times New Roman" w:cs="Times New Roman"/>
                <w:color w:val="000000"/>
                <w:sz w:val="16"/>
                <w:szCs w:val="21"/>
              </w:rPr>
              <w:t>1.</w:t>
            </w:r>
            <w:r w:rsidRPr="00DA3D9F">
              <w:rPr>
                <w:rFonts w:ascii="Times New Roman" w:eastAsia="宋体" w:hAnsi="Times New Roman" w:cs="Times New Roman"/>
                <w:color w:val="000000"/>
                <w:sz w:val="16"/>
                <w:szCs w:val="21"/>
              </w:rPr>
              <w:t>数量；</w:t>
            </w:r>
            <w:r w:rsidRPr="00DA3D9F">
              <w:rPr>
                <w:rFonts w:ascii="Times New Roman" w:eastAsia="宋体" w:hAnsi="Times New Roman" w:cs="Times New Roman"/>
                <w:color w:val="000000"/>
                <w:sz w:val="16"/>
                <w:szCs w:val="21"/>
              </w:rPr>
              <w:t>2.</w:t>
            </w:r>
            <w:r w:rsidRPr="00DA3D9F">
              <w:rPr>
                <w:rFonts w:ascii="Times New Roman" w:eastAsia="宋体" w:hAnsi="Times New Roman" w:cs="Times New Roman"/>
                <w:color w:val="000000"/>
                <w:sz w:val="16"/>
                <w:szCs w:val="21"/>
              </w:rPr>
              <w:t>压力</w:t>
            </w:r>
            <w:r w:rsidR="00222C90">
              <w:rPr>
                <w:rFonts w:ascii="Times New Roman" w:eastAsia="宋体" w:hAnsi="Times New Roman" w:cs="Times New Roman" w:hint="eastAsia"/>
                <w:color w:val="000000"/>
                <w:sz w:val="16"/>
                <w:szCs w:val="21"/>
              </w:rPr>
              <w:t>表指针在绿区</w:t>
            </w:r>
            <w:r w:rsidRPr="00DA3D9F">
              <w:rPr>
                <w:rFonts w:ascii="Times New Roman" w:eastAsia="宋体" w:hAnsi="Times New Roman" w:cs="Times New Roman"/>
                <w:color w:val="000000"/>
                <w:sz w:val="16"/>
                <w:szCs w:val="21"/>
              </w:rPr>
              <w:t>；</w:t>
            </w:r>
            <w:r w:rsidRPr="00DA3D9F">
              <w:rPr>
                <w:rFonts w:ascii="Times New Roman" w:eastAsia="宋体" w:hAnsi="Times New Roman" w:cs="Times New Roman"/>
                <w:color w:val="000000"/>
                <w:sz w:val="16"/>
                <w:szCs w:val="21"/>
              </w:rPr>
              <w:t>3.</w:t>
            </w:r>
            <w:r w:rsidRPr="00DA3D9F">
              <w:rPr>
                <w:rFonts w:ascii="Times New Roman" w:eastAsia="宋体" w:hAnsi="Times New Roman" w:cs="Times New Roman"/>
                <w:color w:val="000000"/>
                <w:sz w:val="16"/>
                <w:szCs w:val="21"/>
              </w:rPr>
              <w:t>在</w:t>
            </w:r>
            <w:r w:rsidR="00222C90">
              <w:rPr>
                <w:rFonts w:ascii="Times New Roman" w:eastAsia="宋体" w:hAnsi="Times New Roman" w:cs="Times New Roman" w:hint="eastAsia"/>
                <w:color w:val="000000"/>
                <w:sz w:val="16"/>
                <w:szCs w:val="21"/>
              </w:rPr>
              <w:t>5</w:t>
            </w:r>
            <w:r w:rsidR="00222C90">
              <w:rPr>
                <w:rFonts w:ascii="Times New Roman" w:eastAsia="宋体" w:hAnsi="Times New Roman" w:cs="Times New Roman" w:hint="eastAsia"/>
                <w:color w:val="000000"/>
                <w:sz w:val="16"/>
                <w:szCs w:val="21"/>
              </w:rPr>
              <w:t>年</w:t>
            </w:r>
            <w:r w:rsidRPr="00DA3D9F">
              <w:rPr>
                <w:rFonts w:ascii="Times New Roman" w:eastAsia="宋体" w:hAnsi="Times New Roman" w:cs="Times New Roman"/>
                <w:color w:val="000000"/>
                <w:sz w:val="16"/>
                <w:szCs w:val="21"/>
              </w:rPr>
              <w:t>有效期内</w:t>
            </w:r>
            <w:r w:rsidR="00222C90">
              <w:rPr>
                <w:rFonts w:ascii="Times New Roman" w:eastAsia="宋体" w:hAnsi="Times New Roman" w:cs="Times New Roman" w:hint="eastAsia"/>
                <w:color w:val="000000"/>
                <w:sz w:val="16"/>
                <w:szCs w:val="21"/>
              </w:rPr>
              <w:t>；</w:t>
            </w:r>
            <w:r w:rsidR="00222C90">
              <w:rPr>
                <w:rFonts w:ascii="Times New Roman" w:eastAsia="宋体" w:hAnsi="Times New Roman" w:cs="Times New Roman" w:hint="eastAsia"/>
                <w:color w:val="000000"/>
                <w:sz w:val="16"/>
                <w:szCs w:val="21"/>
              </w:rPr>
              <w:t>4.</w:t>
            </w:r>
            <w:r w:rsidRPr="00DA3D9F">
              <w:rPr>
                <w:rFonts w:ascii="Times New Roman" w:eastAsia="宋体" w:hAnsi="Times New Roman" w:cs="Times New Roman"/>
                <w:color w:val="000000"/>
                <w:sz w:val="16"/>
                <w:szCs w:val="21"/>
              </w:rPr>
              <w:t>瓶体</w:t>
            </w:r>
            <w:r w:rsidR="00222C90">
              <w:rPr>
                <w:rFonts w:ascii="Times New Roman" w:eastAsia="宋体" w:hAnsi="Times New Roman" w:cs="Times New Roman" w:hint="eastAsia"/>
                <w:color w:val="000000"/>
                <w:sz w:val="16"/>
                <w:szCs w:val="21"/>
              </w:rPr>
              <w:t>、</w:t>
            </w:r>
            <w:r w:rsidRPr="00DA3D9F">
              <w:rPr>
                <w:rFonts w:ascii="Times New Roman" w:eastAsia="宋体" w:hAnsi="Times New Roman" w:cs="Times New Roman"/>
                <w:color w:val="000000"/>
                <w:sz w:val="16"/>
                <w:szCs w:val="21"/>
              </w:rPr>
              <w:t>软管</w:t>
            </w:r>
            <w:r w:rsidR="00222C90">
              <w:rPr>
                <w:rFonts w:ascii="Times New Roman" w:eastAsia="宋体" w:hAnsi="Times New Roman" w:cs="Times New Roman" w:hint="eastAsia"/>
                <w:color w:val="000000"/>
                <w:sz w:val="16"/>
                <w:szCs w:val="21"/>
              </w:rPr>
              <w:t>等</w:t>
            </w:r>
            <w:r w:rsidRPr="00DA3D9F">
              <w:rPr>
                <w:rFonts w:ascii="Times New Roman" w:eastAsia="宋体" w:hAnsi="Times New Roman" w:cs="Times New Roman"/>
                <w:color w:val="000000"/>
                <w:sz w:val="16"/>
                <w:szCs w:val="21"/>
              </w:rPr>
              <w:t>完好；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266B5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B14ED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ECCDF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65BC2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AE5AA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9697A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02213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7E196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5F130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29308" w14:textId="35DD8551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F7684" w14:textId="5F4BF6FB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29345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</w:tr>
      <w:tr w:rsidR="00DE7341" w14:paraId="707BD387" w14:textId="77777777" w:rsidTr="00590BEF">
        <w:trPr>
          <w:trHeight w:val="454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C4DFD" w14:textId="77777777" w:rsidR="0018268B" w:rsidRPr="00DE7341" w:rsidRDefault="0018268B" w:rsidP="00DE734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2BA3" w14:textId="77777777" w:rsidR="0018268B" w:rsidRPr="00DE7341" w:rsidRDefault="0018268B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63207" w14:textId="77777777" w:rsidR="0018268B" w:rsidRPr="00DE7341" w:rsidRDefault="0018268B" w:rsidP="00DE734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EC04" w14:textId="1F6F5346" w:rsidR="0018268B" w:rsidRPr="00DE7341" w:rsidRDefault="0018268B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249F7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C73E1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64ED7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B4841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F974A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BDC21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8CDB4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86BFF" w14:textId="11E5D855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40E59" w14:textId="4E8BC46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737C8" w14:textId="59CD751C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3F07D" w14:textId="3B3330BF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DB66A" w14:textId="63C4896F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</w:tr>
      <w:tr w:rsidR="00DE7341" w14:paraId="6F504AA4" w14:textId="77777777" w:rsidTr="00590BEF">
        <w:trPr>
          <w:trHeight w:val="454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2B7B0E2" w14:textId="77777777" w:rsidR="0018268B" w:rsidRPr="00DE7341" w:rsidRDefault="0018268B" w:rsidP="00DE734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90D1F6" w14:textId="77777777" w:rsidR="0018268B" w:rsidRPr="00DE7341" w:rsidRDefault="0018268B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43BD1A" w14:textId="77777777" w:rsidR="0018268B" w:rsidRPr="00DE7341" w:rsidRDefault="0018268B" w:rsidP="00DE734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8DADF0" w14:textId="79EA1C11" w:rsidR="0018268B" w:rsidRPr="00DE7341" w:rsidRDefault="0018268B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6A1B5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68E92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84D81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23F3B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08D88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25EBF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96BAD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49EB8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9CEA4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91C3B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CD52E" w14:textId="10AB8EEE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B2612" w14:textId="77777777" w:rsidR="0018268B" w:rsidRPr="00DE7341" w:rsidRDefault="0018268B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</w:tr>
      <w:tr w:rsidR="00DA3D9F" w14:paraId="6800F2B6" w14:textId="77777777" w:rsidTr="00590BEF">
        <w:trPr>
          <w:trHeight w:val="454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F22E70F" w14:textId="77777777" w:rsidR="00DA3D9F" w:rsidRPr="00DE7341" w:rsidRDefault="00DA3D9F" w:rsidP="00DE734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72E8D" w14:textId="77777777" w:rsidR="00DA3D9F" w:rsidRPr="00DE7341" w:rsidRDefault="00DA3D9F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9193B1" w14:textId="77777777" w:rsidR="00DA3D9F" w:rsidRPr="00DE7341" w:rsidRDefault="00DA3D9F" w:rsidP="00DE734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1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DBB72E" w14:textId="77777777" w:rsidR="00DA3D9F" w:rsidRPr="00DE7341" w:rsidRDefault="00DA3D9F" w:rsidP="00DE7341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F3D4C" w14:textId="77777777" w:rsidR="00DA3D9F" w:rsidRPr="00DE7341" w:rsidRDefault="00DA3D9F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F616E" w14:textId="77777777" w:rsidR="00DA3D9F" w:rsidRPr="00DE7341" w:rsidRDefault="00DA3D9F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9841D" w14:textId="77777777" w:rsidR="00DA3D9F" w:rsidRPr="00DE7341" w:rsidRDefault="00DA3D9F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E2D7F" w14:textId="77777777" w:rsidR="00DA3D9F" w:rsidRPr="00DE7341" w:rsidRDefault="00DA3D9F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41643" w14:textId="77777777" w:rsidR="00DA3D9F" w:rsidRPr="00DE7341" w:rsidRDefault="00DA3D9F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6D9DD" w14:textId="77777777" w:rsidR="00DA3D9F" w:rsidRPr="00DE7341" w:rsidRDefault="00DA3D9F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0BEBD" w14:textId="77777777" w:rsidR="00DA3D9F" w:rsidRPr="00DE7341" w:rsidRDefault="00DA3D9F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22F21" w14:textId="77777777" w:rsidR="00DA3D9F" w:rsidRPr="00DE7341" w:rsidRDefault="00DA3D9F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6CFFE" w14:textId="77777777" w:rsidR="00DA3D9F" w:rsidRPr="00DE7341" w:rsidRDefault="00DA3D9F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6164B" w14:textId="77777777" w:rsidR="00DA3D9F" w:rsidRPr="00DE7341" w:rsidRDefault="00DA3D9F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21EFA" w14:textId="7D6DDEB4" w:rsidR="00DA3D9F" w:rsidRPr="00DE7341" w:rsidRDefault="00DA3D9F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B2D97" w14:textId="0EA15AA1" w:rsidR="00DA3D9F" w:rsidRPr="00DE7341" w:rsidRDefault="00DA3D9F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</w:tr>
      <w:tr w:rsidR="00C73C25" w14:paraId="622A5E7C" w14:textId="77777777" w:rsidTr="00363BA3">
        <w:trPr>
          <w:trHeight w:val="1020"/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32A3623" w14:textId="012CC608" w:rsidR="00C73C25" w:rsidRPr="00DE7341" w:rsidRDefault="00C73C25" w:rsidP="00C73C25">
            <w:pPr>
              <w:widowControl/>
              <w:tabs>
                <w:tab w:val="left" w:pos="397"/>
              </w:tabs>
              <w:jc w:val="left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0"/>
                <w:szCs w:val="21"/>
              </w:rPr>
              <w:t>位置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AA415F" w14:textId="77777777" w:rsidR="00DA3D9F" w:rsidRDefault="00DA3D9F" w:rsidP="00DA3D9F">
            <w:pPr>
              <w:widowControl/>
              <w:spacing w:afterLines="50" w:after="156" w:line="440" w:lineRule="exact"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检查人联系方式：</w:t>
            </w:r>
          </w:p>
          <w:p w14:paraId="61BCE672" w14:textId="77777777" w:rsidR="00C73C25" w:rsidRPr="00DA3D9F" w:rsidRDefault="00C73C25" w:rsidP="00DA3D9F">
            <w:pPr>
              <w:widowControl/>
              <w:spacing w:line="440" w:lineRule="exact"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楼宇：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E17E27" w14:textId="5D7DC445" w:rsidR="00C73C25" w:rsidRPr="002E5033" w:rsidRDefault="00C73C25" w:rsidP="00C73C2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1"/>
              </w:rPr>
            </w:pPr>
            <w:r w:rsidRPr="00C73C25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检查人签字及检查日期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176BC" w14:textId="77777777" w:rsidR="00C73C25" w:rsidRPr="00DE7341" w:rsidRDefault="00C73C25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4D899" w14:textId="77777777" w:rsidR="00C73C25" w:rsidRPr="00DE7341" w:rsidRDefault="00C73C25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6384E" w14:textId="77777777" w:rsidR="00C73C25" w:rsidRPr="00DE7341" w:rsidRDefault="00C73C25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AD031" w14:textId="77777777" w:rsidR="00C73C25" w:rsidRPr="00DE7341" w:rsidRDefault="00C73C25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1C90E" w14:textId="77777777" w:rsidR="00C73C25" w:rsidRPr="00DE7341" w:rsidRDefault="00C73C25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B1572" w14:textId="77777777" w:rsidR="00C73C25" w:rsidRPr="00DE7341" w:rsidRDefault="00C73C25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29DE4" w14:textId="77777777" w:rsidR="00C73C25" w:rsidRPr="00DE7341" w:rsidRDefault="00C73C25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007C0" w14:textId="77777777" w:rsidR="00C73C25" w:rsidRPr="00DE7341" w:rsidRDefault="00C73C25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61502" w14:textId="77777777" w:rsidR="00C73C25" w:rsidRPr="00DE7341" w:rsidRDefault="00C73C25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0D9C7" w14:textId="77777777" w:rsidR="00C73C25" w:rsidRPr="00DE7341" w:rsidRDefault="00C73C25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F5813" w14:textId="77777777" w:rsidR="00C73C25" w:rsidRPr="00DE7341" w:rsidRDefault="00C73C25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28DE4" w14:textId="0F050C81" w:rsidR="00C73C25" w:rsidRPr="00DE7341" w:rsidRDefault="00C73C25" w:rsidP="00DE7341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1"/>
              </w:rPr>
            </w:pPr>
          </w:p>
        </w:tc>
      </w:tr>
    </w:tbl>
    <w:p w14:paraId="38BD1F23" w14:textId="28685C48" w:rsidR="00C73C25" w:rsidRPr="00E703AC" w:rsidRDefault="00742024" w:rsidP="00C83B0D">
      <w:pPr>
        <w:widowControl/>
        <w:spacing w:line="240" w:lineRule="exact"/>
        <w:jc w:val="left"/>
        <w:textAlignment w:val="center"/>
        <w:rPr>
          <w:rStyle w:val="font41"/>
          <w:rFonts w:ascii="仿宋" w:eastAsia="仿宋" w:hAnsi="仿宋" w:hint="default"/>
          <w:lang w:bidi="ar"/>
        </w:rPr>
      </w:pPr>
      <w:r>
        <w:rPr>
          <w:rFonts w:ascii="仿宋" w:eastAsia="仿宋" w:hAnsi="仿宋" w:cs="仿宋_GB2312" w:hint="eastAsia"/>
          <w:bCs/>
          <w:noProof/>
          <w:color w:val="000000"/>
          <w:kern w:val="0"/>
          <w:sz w:val="18"/>
          <w:szCs w:val="21"/>
          <w:highlight w:val="lightGray"/>
          <w:lang w:bidi="ar"/>
        </w:rPr>
        <w:drawing>
          <wp:anchor distT="0" distB="0" distL="114300" distR="114300" simplePos="0" relativeHeight="251658240" behindDoc="0" locked="0" layoutInCell="1" allowOverlap="1" wp14:anchorId="5AD99565" wp14:editId="36209321">
            <wp:simplePos x="0" y="0"/>
            <wp:positionH relativeFrom="column">
              <wp:posOffset>9625965</wp:posOffset>
            </wp:positionH>
            <wp:positionV relativeFrom="paragraph">
              <wp:posOffset>55566</wp:posOffset>
            </wp:positionV>
            <wp:extent cx="576000" cy="576000"/>
            <wp:effectExtent l="0" t="0" r="0" b="0"/>
            <wp:wrapNone/>
            <wp:docPr id="15933419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C25" w:rsidRPr="00E703AC">
        <w:rPr>
          <w:rFonts w:ascii="仿宋" w:eastAsia="仿宋" w:hAnsi="仿宋" w:cs="宋体" w:hint="eastAsia"/>
          <w:b/>
          <w:bCs/>
          <w:color w:val="000000"/>
          <w:kern w:val="0"/>
          <w:sz w:val="18"/>
          <w:szCs w:val="18"/>
          <w:lang w:bidi="ar"/>
        </w:rPr>
        <w:t>注：</w:t>
      </w:r>
      <w:r w:rsidR="00C73C25">
        <w:rPr>
          <w:rFonts w:ascii="仿宋" w:eastAsia="仿宋" w:hAnsi="仿宋" w:cs="宋体" w:hint="eastAsia"/>
          <w:b/>
          <w:bCs/>
          <w:color w:val="000000"/>
          <w:kern w:val="0"/>
          <w:sz w:val="18"/>
          <w:szCs w:val="18"/>
          <w:lang w:bidi="ar"/>
        </w:rPr>
        <w:t>1</w:t>
      </w:r>
      <w:r w:rsidR="00C73C25">
        <w:rPr>
          <w:rFonts w:ascii="仿宋" w:eastAsia="仿宋" w:hAnsi="仿宋" w:cs="宋体"/>
          <w:b/>
          <w:bCs/>
          <w:color w:val="000000"/>
          <w:kern w:val="0"/>
          <w:sz w:val="18"/>
          <w:szCs w:val="18"/>
          <w:lang w:bidi="ar"/>
        </w:rPr>
        <w:t>.</w:t>
      </w:r>
      <w:r w:rsidR="00C73C25">
        <w:rPr>
          <w:rStyle w:val="font41"/>
          <w:rFonts w:ascii="仿宋" w:eastAsia="仿宋" w:hAnsi="仿宋" w:hint="default"/>
          <w:lang w:bidi="ar"/>
        </w:rPr>
        <w:t>检查维护内容无异常</w:t>
      </w:r>
      <w:r w:rsidR="00C73C25" w:rsidRPr="00E703AC">
        <w:rPr>
          <w:rStyle w:val="font41"/>
          <w:rFonts w:ascii="仿宋" w:eastAsia="仿宋" w:hAnsi="仿宋" w:hint="default"/>
          <w:lang w:bidi="ar"/>
        </w:rPr>
        <w:t>打</w:t>
      </w:r>
      <w:r w:rsidR="00C73C25" w:rsidRPr="008535AC">
        <w:rPr>
          <w:rStyle w:val="font41"/>
          <w:rFonts w:ascii="仿宋" w:eastAsia="仿宋" w:hAnsi="仿宋" w:hint="default"/>
          <w:sz w:val="22"/>
          <w:lang w:bidi="ar"/>
        </w:rPr>
        <w:t>√</w:t>
      </w:r>
      <w:r w:rsidR="00C73C25" w:rsidRPr="00E703AC">
        <w:rPr>
          <w:rStyle w:val="font41"/>
          <w:rFonts w:ascii="仿宋" w:eastAsia="仿宋" w:hAnsi="仿宋" w:hint="default"/>
          <w:lang w:bidi="ar"/>
        </w:rPr>
        <w:t>；异常打</w:t>
      </w:r>
      <w:r w:rsidR="00C73C25" w:rsidRPr="008535AC">
        <w:rPr>
          <w:rStyle w:val="font41"/>
          <w:rFonts w:ascii="仿宋" w:eastAsia="仿宋" w:hAnsi="仿宋" w:hint="default"/>
          <w:sz w:val="22"/>
          <w:lang w:bidi="ar"/>
        </w:rPr>
        <w:t>×</w:t>
      </w:r>
      <w:r w:rsidR="00C73C25" w:rsidRPr="00E703AC">
        <w:rPr>
          <w:rStyle w:val="font41"/>
          <w:rFonts w:ascii="仿宋" w:eastAsia="仿宋" w:hAnsi="仿宋" w:hint="default"/>
          <w:lang w:bidi="ar"/>
        </w:rPr>
        <w:t>。如发现异常，请立即报修：明故宫校区025-84890000；将军路校区025-52112110；天目湖校区0519-88970000</w:t>
      </w:r>
      <w:r w:rsidR="00C73C25">
        <w:rPr>
          <w:rStyle w:val="font41"/>
          <w:rFonts w:ascii="仿宋" w:eastAsia="仿宋" w:hAnsi="仿宋" w:hint="default"/>
          <w:lang w:bidi="ar"/>
        </w:rPr>
        <w:t>；</w:t>
      </w:r>
    </w:p>
    <w:p w14:paraId="071E3D0B" w14:textId="128E376C" w:rsidR="00AA6382" w:rsidRDefault="00C73C25" w:rsidP="00C83B0D">
      <w:pPr>
        <w:widowControl/>
        <w:spacing w:line="240" w:lineRule="exact"/>
        <w:jc w:val="left"/>
        <w:textAlignment w:val="center"/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lang w:bidi="ar"/>
        </w:rPr>
      </w:pPr>
      <w:r w:rsidRPr="00E703AC">
        <w:rPr>
          <w:rFonts w:ascii="仿宋" w:eastAsia="仿宋" w:hAnsi="仿宋" w:cs="宋体"/>
          <w:b/>
          <w:bCs/>
          <w:color w:val="000000"/>
          <w:sz w:val="15"/>
          <w:szCs w:val="18"/>
        </w:rPr>
        <w:t xml:space="preserve">     </w:t>
      </w:r>
      <w:r w:rsidRPr="00E703AC">
        <w:rPr>
          <w:rFonts w:ascii="仿宋" w:eastAsia="仿宋" w:hAnsi="仿宋" w:cs="宋体"/>
          <w:b/>
          <w:bCs/>
          <w:color w:val="000000"/>
          <w:kern w:val="0"/>
          <w:sz w:val="18"/>
          <w:szCs w:val="18"/>
          <w:lang w:bidi="ar"/>
        </w:rPr>
        <w:t>2.</w:t>
      </w:r>
      <w:r w:rsidRPr="00E703AC"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lang w:bidi="ar"/>
        </w:rPr>
        <w:t>每月检查一次，每次检查需签字</w:t>
      </w:r>
      <w:r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lang w:bidi="ar"/>
        </w:rPr>
        <w:t>并写明检查日期</w:t>
      </w:r>
      <w:r w:rsidRPr="00E703AC"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lang w:bidi="ar"/>
        </w:rPr>
        <w:t>。</w:t>
      </w:r>
      <w:r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lang w:bidi="ar"/>
        </w:rPr>
        <w:t>该检查记录</w:t>
      </w:r>
      <w:r w:rsidRPr="00E703AC"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lang w:bidi="ar"/>
        </w:rPr>
        <w:t>表</w:t>
      </w:r>
      <w:r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lang w:bidi="ar"/>
        </w:rPr>
        <w:t>张贴在微型消防站柜上或者放在柜内</w:t>
      </w:r>
      <w:r w:rsidRPr="00E703AC"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lang w:bidi="ar"/>
        </w:rPr>
        <w:t>，以备检查</w:t>
      </w:r>
      <w:r w:rsidR="00C83B0D"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lang w:bidi="ar"/>
        </w:rPr>
        <w:t>，旧表做好留存</w:t>
      </w:r>
      <w:r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lang w:bidi="ar"/>
        </w:rPr>
        <w:t>；若填写有疑问，请咨询消防科0</w:t>
      </w:r>
      <w:r>
        <w:rPr>
          <w:rFonts w:ascii="仿宋" w:eastAsia="仿宋" w:hAnsi="仿宋" w:cs="仿宋_GB2312"/>
          <w:bCs/>
          <w:color w:val="000000"/>
          <w:kern w:val="0"/>
          <w:sz w:val="18"/>
          <w:szCs w:val="21"/>
          <w:lang w:bidi="ar"/>
        </w:rPr>
        <w:t>25-</w:t>
      </w:r>
      <w:r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lang w:bidi="ar"/>
        </w:rPr>
        <w:t>5</w:t>
      </w:r>
      <w:r>
        <w:rPr>
          <w:rFonts w:ascii="仿宋" w:eastAsia="仿宋" w:hAnsi="仿宋" w:cs="仿宋_GB2312"/>
          <w:bCs/>
          <w:color w:val="000000"/>
          <w:kern w:val="0"/>
          <w:sz w:val="18"/>
          <w:szCs w:val="21"/>
          <w:lang w:bidi="ar"/>
        </w:rPr>
        <w:t xml:space="preserve">2116470/84892476; </w:t>
      </w:r>
    </w:p>
    <w:p w14:paraId="22D065D9" w14:textId="65952AB4" w:rsidR="00E20F34" w:rsidRDefault="00590BEF" w:rsidP="00C83B0D">
      <w:pPr>
        <w:widowControl/>
        <w:spacing w:line="240" w:lineRule="exact"/>
        <w:ind w:firstLine="360"/>
        <w:jc w:val="left"/>
        <w:textAlignment w:val="center"/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lang w:bidi="ar"/>
        </w:rPr>
      </w:pPr>
      <w:r w:rsidRPr="00590BEF">
        <w:rPr>
          <w:rFonts w:ascii="仿宋" w:eastAsia="仿宋" w:hAnsi="仿宋" w:cs="宋体"/>
          <w:b/>
          <w:bCs/>
          <w:color w:val="000000"/>
          <w:kern w:val="0"/>
          <w:sz w:val="18"/>
          <w:szCs w:val="18"/>
          <w:lang w:bidi="ar"/>
        </w:rPr>
        <w:t>3.</w:t>
      </w:r>
      <w:r w:rsidRPr="00590BEF"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lang w:bidi="ar"/>
        </w:rPr>
        <w:t>“数量”</w:t>
      </w:r>
      <w:proofErr w:type="gramStart"/>
      <w:r w:rsidRPr="00590BEF"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lang w:bidi="ar"/>
        </w:rPr>
        <w:t>一栏可按照</w:t>
      </w:r>
      <w:proofErr w:type="gramEnd"/>
      <w:r w:rsidRPr="00590BEF"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lang w:bidi="ar"/>
        </w:rPr>
        <w:t>微型消防站存放实际数量进行修改</w:t>
      </w:r>
      <w:r w:rsidR="00C83B0D"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lang w:bidi="ar"/>
        </w:rPr>
        <w:t>；</w:t>
      </w:r>
      <w:r w:rsidR="000D2E58"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lang w:bidi="ar"/>
        </w:rPr>
        <w:t xml:space="preserve">                                                                              </w:t>
      </w:r>
      <w:r w:rsidR="000D2E58" w:rsidRPr="001B6268"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highlight w:val="lightGray"/>
          <w:lang w:bidi="ar"/>
        </w:rPr>
        <w:t>电子表可扫码下载</w:t>
      </w:r>
      <w:r w:rsidR="000D2E58"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highlight w:val="lightGray"/>
          <w:lang w:bidi="ar"/>
        </w:rPr>
        <w:t>【登录南航云盘】</w:t>
      </w:r>
      <w:r w:rsidR="000D2E58" w:rsidRPr="001B6268"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highlight w:val="lightGray"/>
          <w:lang w:bidi="ar"/>
        </w:rPr>
        <w:t>→</w:t>
      </w:r>
    </w:p>
    <w:p w14:paraId="3DE87C08" w14:textId="2AFD2DF0" w:rsidR="00C83B0D" w:rsidRPr="00C83B0D" w:rsidRDefault="000D2E58" w:rsidP="000D2E58">
      <w:pPr>
        <w:widowControl/>
        <w:spacing w:line="240" w:lineRule="exact"/>
        <w:ind w:firstLine="360"/>
        <w:jc w:val="left"/>
        <w:textAlignment w:val="center"/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lang w:bidi="ar"/>
        </w:rPr>
      </w:pPr>
      <w:r w:rsidRPr="009517F8"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highlight w:val="lightGray"/>
          <w:lang w:bidi="ar"/>
        </w:rPr>
        <w:t>电子表可关注</w:t>
      </w:r>
      <w:proofErr w:type="gramStart"/>
      <w:r w:rsidRPr="009517F8"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highlight w:val="lightGray"/>
          <w:lang w:bidi="ar"/>
        </w:rPr>
        <w:t>“平安南航”微信服务</w:t>
      </w:r>
      <w:proofErr w:type="gramEnd"/>
      <w:r w:rsidRPr="009517F8"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highlight w:val="lightGray"/>
          <w:lang w:bidi="ar"/>
        </w:rPr>
        <w:t>号发送关键词 “检查记录表”或“点检表”，点击下载；也可在“平安南航”</w:t>
      </w:r>
      <w:proofErr w:type="gramStart"/>
      <w:r w:rsidRPr="009517F8"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highlight w:val="lightGray"/>
          <w:lang w:bidi="ar"/>
        </w:rPr>
        <w:t>微信服务号右</w:t>
      </w:r>
      <w:proofErr w:type="gramEnd"/>
      <w:r w:rsidRPr="009517F8">
        <w:rPr>
          <w:rFonts w:ascii="仿宋" w:eastAsia="仿宋" w:hAnsi="仿宋" w:cs="仿宋_GB2312" w:hint="eastAsia"/>
          <w:bCs/>
          <w:color w:val="000000"/>
          <w:kern w:val="0"/>
          <w:sz w:val="18"/>
          <w:szCs w:val="21"/>
          <w:highlight w:val="lightGray"/>
          <w:lang w:bidi="ar"/>
        </w:rPr>
        <w:t>下角【平安校园】菜单栏，选择“灭火器材检查表”。</w:t>
      </w:r>
    </w:p>
    <w:sectPr w:rsidR="00C83B0D" w:rsidRPr="00C83B0D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A76A2" w14:textId="77777777" w:rsidR="00FC2926" w:rsidRDefault="00FC2926" w:rsidP="002B2AF4">
      <w:pPr>
        <w:rPr>
          <w:rFonts w:hint="eastAsia"/>
        </w:rPr>
      </w:pPr>
      <w:r>
        <w:separator/>
      </w:r>
    </w:p>
  </w:endnote>
  <w:endnote w:type="continuationSeparator" w:id="0">
    <w:p w14:paraId="08BB98CE" w14:textId="77777777" w:rsidR="00FC2926" w:rsidRDefault="00FC2926" w:rsidP="002B2A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BB2A" w14:textId="77777777" w:rsidR="00FC2926" w:rsidRDefault="00FC2926" w:rsidP="002B2AF4">
      <w:pPr>
        <w:rPr>
          <w:rFonts w:hint="eastAsia"/>
        </w:rPr>
      </w:pPr>
      <w:r>
        <w:separator/>
      </w:r>
    </w:p>
  </w:footnote>
  <w:footnote w:type="continuationSeparator" w:id="0">
    <w:p w14:paraId="00938A19" w14:textId="77777777" w:rsidR="00FC2926" w:rsidRDefault="00FC2926" w:rsidP="002B2AF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47BD46"/>
    <w:multiLevelType w:val="singleLevel"/>
    <w:tmpl w:val="C047BD46"/>
    <w:lvl w:ilvl="0">
      <w:start w:val="1"/>
      <w:numFmt w:val="decimal"/>
      <w:suff w:val="nothing"/>
      <w:lvlText w:val="%1"/>
      <w:lvlJc w:val="center"/>
      <w:pPr>
        <w:tabs>
          <w:tab w:val="left" w:pos="397"/>
        </w:tabs>
        <w:ind w:left="454" w:hanging="454"/>
      </w:pPr>
      <w:rPr>
        <w:rFonts w:hint="default"/>
        <w:b w:val="0"/>
        <w:bCs w:val="0"/>
      </w:rPr>
    </w:lvl>
  </w:abstractNum>
  <w:num w:numId="1" w16cid:durableId="156444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38"/>
    <w:rsid w:val="00022DA9"/>
    <w:rsid w:val="000D2E58"/>
    <w:rsid w:val="000D3EEB"/>
    <w:rsid w:val="00166C92"/>
    <w:rsid w:val="0018268B"/>
    <w:rsid w:val="001B6268"/>
    <w:rsid w:val="001D3CB5"/>
    <w:rsid w:val="001D54FE"/>
    <w:rsid w:val="00222C90"/>
    <w:rsid w:val="002950A8"/>
    <w:rsid w:val="002B2AF4"/>
    <w:rsid w:val="002B657B"/>
    <w:rsid w:val="002E5033"/>
    <w:rsid w:val="002E7CAB"/>
    <w:rsid w:val="00341643"/>
    <w:rsid w:val="003C289B"/>
    <w:rsid w:val="003D3410"/>
    <w:rsid w:val="004210BD"/>
    <w:rsid w:val="00467935"/>
    <w:rsid w:val="00467C0E"/>
    <w:rsid w:val="004718C7"/>
    <w:rsid w:val="00472A20"/>
    <w:rsid w:val="00476AA3"/>
    <w:rsid w:val="00486D63"/>
    <w:rsid w:val="00487A40"/>
    <w:rsid w:val="004D1FA8"/>
    <w:rsid w:val="004E62E1"/>
    <w:rsid w:val="00521F93"/>
    <w:rsid w:val="00527F31"/>
    <w:rsid w:val="005360C9"/>
    <w:rsid w:val="0055353B"/>
    <w:rsid w:val="00590BEF"/>
    <w:rsid w:val="0069070A"/>
    <w:rsid w:val="006B38E7"/>
    <w:rsid w:val="006C2236"/>
    <w:rsid w:val="007079E8"/>
    <w:rsid w:val="00711FF4"/>
    <w:rsid w:val="007368ED"/>
    <w:rsid w:val="00742024"/>
    <w:rsid w:val="0074441C"/>
    <w:rsid w:val="00752980"/>
    <w:rsid w:val="00773556"/>
    <w:rsid w:val="0078466E"/>
    <w:rsid w:val="00797B0A"/>
    <w:rsid w:val="008238A0"/>
    <w:rsid w:val="008535AC"/>
    <w:rsid w:val="008F6A87"/>
    <w:rsid w:val="00960409"/>
    <w:rsid w:val="009A11A8"/>
    <w:rsid w:val="009D7E48"/>
    <w:rsid w:val="00A041B3"/>
    <w:rsid w:val="00A178C8"/>
    <w:rsid w:val="00AA6382"/>
    <w:rsid w:val="00AC36B0"/>
    <w:rsid w:val="00AE0185"/>
    <w:rsid w:val="00AF7E86"/>
    <w:rsid w:val="00B37FE2"/>
    <w:rsid w:val="00B537A2"/>
    <w:rsid w:val="00BD478F"/>
    <w:rsid w:val="00BF1A96"/>
    <w:rsid w:val="00C31F0E"/>
    <w:rsid w:val="00C73C25"/>
    <w:rsid w:val="00C83B0D"/>
    <w:rsid w:val="00CA797D"/>
    <w:rsid w:val="00CC4316"/>
    <w:rsid w:val="00D125F6"/>
    <w:rsid w:val="00D91373"/>
    <w:rsid w:val="00D91B06"/>
    <w:rsid w:val="00DA3D9F"/>
    <w:rsid w:val="00DA53A8"/>
    <w:rsid w:val="00DA629A"/>
    <w:rsid w:val="00DE7341"/>
    <w:rsid w:val="00DF4138"/>
    <w:rsid w:val="00E05D83"/>
    <w:rsid w:val="00E20F34"/>
    <w:rsid w:val="00E6089F"/>
    <w:rsid w:val="00E703AC"/>
    <w:rsid w:val="00E76A0D"/>
    <w:rsid w:val="00EB13DA"/>
    <w:rsid w:val="00EB4A7E"/>
    <w:rsid w:val="00EB5AF9"/>
    <w:rsid w:val="00ED192D"/>
    <w:rsid w:val="00EE2A1C"/>
    <w:rsid w:val="00F93AAC"/>
    <w:rsid w:val="00FA2BE4"/>
    <w:rsid w:val="00FC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726D0"/>
  <w14:discardImageEditingData/>
  <w15:chartTrackingRefBased/>
  <w15:docId w15:val="{CA27B324-BCE3-47A0-8D85-BDB0B6CC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A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A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AF4"/>
    <w:rPr>
      <w:sz w:val="18"/>
      <w:szCs w:val="18"/>
    </w:rPr>
  </w:style>
  <w:style w:type="character" w:customStyle="1" w:styleId="font41">
    <w:name w:val="font41"/>
    <w:basedOn w:val="a0"/>
    <w:qFormat/>
    <w:rsid w:val="002B2AF4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8645F-B1BF-4618-BAC0-1948D887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507</Words>
  <Characters>595</Characters>
  <Application>Microsoft Office Word</Application>
  <DocSecurity>0</DocSecurity>
  <Lines>297</Lines>
  <Paragraphs>122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欢 陈</cp:lastModifiedBy>
  <cp:revision>49</cp:revision>
  <cp:lastPrinted>2025-01-08T06:06:00Z</cp:lastPrinted>
  <dcterms:created xsi:type="dcterms:W3CDTF">2025-01-06T02:20:00Z</dcterms:created>
  <dcterms:modified xsi:type="dcterms:W3CDTF">2026-01-08T02:35:00Z</dcterms:modified>
</cp:coreProperties>
</file>